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B0A" w:rsidRPr="00113B15" w:rsidRDefault="00483B0A" w:rsidP="00483B0A">
      <w:pPr>
        <w:spacing w:after="0" w:line="450" w:lineRule="atLeast"/>
        <w:textAlignment w:val="baseline"/>
        <w:outlineLvl w:val="0"/>
        <w:rPr>
          <w:rFonts w:ascii="inherit" w:eastAsia="Times New Roman" w:hAnsi="inherit" w:cs="Times New Roman"/>
          <w:b/>
          <w:bCs/>
          <w:color w:val="222222"/>
          <w:kern w:val="36"/>
          <w:sz w:val="36"/>
          <w:szCs w:val="3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color w:val="222222"/>
          <w:kern w:val="36"/>
          <w:sz w:val="36"/>
          <w:szCs w:val="36"/>
          <w:lang w:eastAsia="ru-RU"/>
        </w:rPr>
        <w:t>Руководство и педагогический состав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Руководство. Педагогический состав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br/>
      </w: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Директор ЧОУ ДО «АВТОШКОЛА «Форсаж»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r w:rsidRPr="00113B15">
        <w:rPr>
          <w:rFonts w:ascii="inherit" w:eastAsia="Times New Roman" w:hAnsi="inherit" w:cs="Times New Roman"/>
          <w:color w:val="666666"/>
          <w:lang w:eastAsia="ru-RU"/>
        </w:rPr>
        <w:t>Кяреск</w:t>
      </w:r>
      <w:proofErr w:type="spell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Александр Владимирович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br/>
      </w: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Контактный телефон: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8-909-952-41-89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br/>
      </w: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Электронная почта: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forsag1965@yandex.ru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br/>
      </w: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Преподаватели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 имеют высшее и среднее техническое 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образование,   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>свидетельства о прохождении курса по программе подготовки преподавателей «Педагогические основы деятельности преподавателя по подготовке водителей транспортных средств». Опыт работы в педагогической деятельности преподавателей Автошколы не менее 6 лет. </w:t>
      </w: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Мастера производственного обучения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имеют образование не ниже среднего и свидетельства о прохождении курса подготовки по программе мастеров производственного обучения вождению. Опыт работы в педагогической деятельности мастеров производственного обучения вождению не менее 1 год.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br/>
      </w: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Ученую степень и ученое звание — не имеют.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Список педагогического состава — Преподаватели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r w:rsidRPr="00113B15">
        <w:rPr>
          <w:rFonts w:ascii="inherit" w:eastAsia="Times New Roman" w:hAnsi="inherit" w:cs="Times New Roman"/>
          <w:color w:val="666666"/>
          <w:lang w:eastAsia="ru-RU"/>
        </w:rPr>
        <w:t>Кяреск</w:t>
      </w:r>
      <w:proofErr w:type="spell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Александр Владимирович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Преподаватель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Ветеринария Профессия Ветеринарного фельдшера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 xml:space="preserve">Повышения </w:t>
      </w:r>
      <w:proofErr w:type="gramStart"/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.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Удостоверение Серия МПО №014146 Выдано 14.09.2023г,</w:t>
      </w:r>
    </w:p>
    <w:p w:rsidR="00483B0A" w:rsidRPr="00113B15" w:rsidRDefault="00483B0A" w:rsidP="00483B0A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колледж».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41/9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 Основы законодательства в сфере дорожного движения.  Основы управления транспортными средствами.  Устройство и техническое обслуживание транспортных средств 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категории  «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>В» как объектов управления. Основы управления транспортными средствами категории «В». Организация и выполнение грузовых перевозок автомобильным транспортом категории.  Организация и выполнение пассажирских перевозок автомобильным транспортом категории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Мельников Иван Николаевич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Преподаватель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Высшее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Бакалавр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Удостоверение Серия ПК №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014147 ,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Выдано 14.09.2023г,</w:t>
      </w:r>
    </w:p>
    <w:p w:rsidR="00483B0A" w:rsidRPr="00113B15" w:rsidRDefault="00483B0A" w:rsidP="00483B0A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25/9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 Основы законодательства в сфере дорожного движения.  Основы управления транспортными средствами.  Устройство и техническое обслуживание транспортных средств 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категории  «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>В» как объектов управления. Основы управления транспортными средствами категории «В». Организация и выполнение грузовых перевозок автомобильным транспортом категории.  Организация и выполнение пассажирских перевозок автомобильным транспортом категории.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Карташова Татьяна Александровна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Преподаватель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Высшее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Экономист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АНО ДПО «Единый всероссийский институт дополнительного профессионального образования» «Педагогические основы деятельности преподавателя по подготовке автотранспортных средств» от 28.07.2022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14/2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 Основы законодательства в сфере дорожного движения.  Основы управления транспортными средствами.  Устройство и техническое обслуживание транспортных средств 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категории  «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В» как объектов управления. Основы 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lastRenderedPageBreak/>
        <w:t>управления транспортными средствами категории «В». Организация и выполнение грузовых перевозок автомобильным транспортом категории.  Организация и выполнение пассажирских перевозок автомобильным транспортом категории.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r w:rsidRPr="00113B15">
        <w:rPr>
          <w:rFonts w:ascii="inherit" w:eastAsia="Times New Roman" w:hAnsi="inherit" w:cs="Times New Roman"/>
          <w:color w:val="666666"/>
          <w:lang w:eastAsia="ru-RU"/>
        </w:rPr>
        <w:t>Кяреск</w:t>
      </w:r>
      <w:proofErr w:type="spell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Александр Владимирович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Преподаватель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Ветеринария Профессия Ветеринарного фельдшера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 АНО ДПО «Единый всероссийский институт дополнительного профессионального 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образования »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22.08.2022. «Психофизиологические основы деятельности водителя», «Оказания первой доврачебной помощь пострадавшим при дорожно-транспортном происшествии категории»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41/9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 xml:space="preserve">Преподаваемые учебные </w:t>
      </w:r>
      <w:proofErr w:type="gramStart"/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:Оказания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первой доврачебной помощь при дорожно-транспортном происшествии категории. Психофизиологические основы деятельности водителя.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r w:rsidRPr="00113B15">
        <w:rPr>
          <w:rFonts w:ascii="inherit" w:eastAsia="Times New Roman" w:hAnsi="inherit" w:cs="Times New Roman"/>
          <w:b/>
          <w:bCs/>
          <w:color w:val="666666"/>
          <w:bdr w:val="none" w:sz="0" w:space="0" w:color="auto" w:frame="1"/>
          <w:lang w:eastAsia="ru-RU"/>
        </w:rPr>
        <w:t>Список педагогического состава — Мастера производственного обучения вождению транспортных средств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Мельников Иван Николаевич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Высшее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Бакалавр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Удостоверение Серия ПК №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014147 ,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Выдано 14.09.2023г,</w:t>
      </w:r>
    </w:p>
    <w:p w:rsidR="00483B0A" w:rsidRPr="00113B15" w:rsidRDefault="00483B0A" w:rsidP="00483B0A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25/9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r w:rsidRPr="00113B15">
        <w:rPr>
          <w:rFonts w:ascii="inherit" w:eastAsia="Times New Roman" w:hAnsi="inherit" w:cs="Times New Roman"/>
          <w:color w:val="666666"/>
          <w:lang w:eastAsia="ru-RU"/>
        </w:rPr>
        <w:t>Кяреск</w:t>
      </w:r>
      <w:proofErr w:type="spell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Александр Владимирович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Ветеринария Профессия Ветеринарного фельдшера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 АНО ДПО «Единый всероссийский институт дополнительного профессионального </w:t>
      </w:r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образования »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28.07.2022.  «Мастер производственного обучения вождению»  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41/9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proofErr w:type="gramStart"/>
      <w:r w:rsidRPr="00113B15">
        <w:rPr>
          <w:rFonts w:ascii="inherit" w:eastAsia="Times New Roman" w:hAnsi="inherit" w:cs="Times New Roman"/>
          <w:color w:val="666666"/>
          <w:lang w:eastAsia="ru-RU"/>
        </w:rPr>
        <w:t>Пилюк</w:t>
      </w:r>
      <w:proofErr w:type="spellEnd"/>
      <w:r w:rsidRPr="00113B15">
        <w:rPr>
          <w:rFonts w:ascii="inherit" w:eastAsia="Times New Roman" w:hAnsi="inherit" w:cs="Times New Roman"/>
          <w:color w:val="666666"/>
          <w:lang w:eastAsia="ru-RU"/>
        </w:rPr>
        <w:t>  Юрий</w:t>
      </w:r>
      <w:proofErr w:type="gram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Викторович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Высшее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Техники и технологии по специальности Эксплуатация транспортных средств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Удостоверение: серия СП №004916, выдано 06.06.2023 АНО ДПО «Специалист»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25/9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r w:rsidRPr="00483B0A">
        <w:rPr>
          <w:rFonts w:ascii="inherit" w:eastAsia="Times New Roman" w:hAnsi="inherit" w:cs="Times New Roman"/>
          <w:color w:val="666666"/>
          <w:lang w:eastAsia="ru-RU"/>
        </w:rPr>
        <w:t>Болуж</w:t>
      </w:r>
      <w:proofErr w:type="spellEnd"/>
      <w:r w:rsidRPr="00483B0A">
        <w:rPr>
          <w:rFonts w:ascii="inherit" w:eastAsia="Times New Roman" w:hAnsi="inherit" w:cs="Times New Roman"/>
          <w:color w:val="666666"/>
          <w:lang w:eastAsia="ru-RU"/>
        </w:rPr>
        <w:t xml:space="preserve"> Денис Петрович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Техник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gramStart"/>
      <w:r w:rsidRPr="00483B0A">
        <w:rPr>
          <w:rFonts w:ascii="inherit" w:eastAsia="Times New Roman" w:hAnsi="inherit" w:cs="Times New Roman"/>
          <w:color w:val="666666"/>
          <w:lang w:eastAsia="ru-RU"/>
        </w:rPr>
        <w:t>Удостоверение:№</w:t>
      </w:r>
      <w:proofErr w:type="gramEnd"/>
      <w:r w:rsidRPr="00483B0A">
        <w:rPr>
          <w:rFonts w:ascii="inherit" w:eastAsia="Times New Roman" w:hAnsi="inherit" w:cs="Times New Roman"/>
          <w:color w:val="666666"/>
          <w:lang w:eastAsia="ru-RU"/>
        </w:rPr>
        <w:t xml:space="preserve"> 013268, Выдано 06.07.2022г,</w:t>
      </w:r>
    </w:p>
    <w:p w:rsidR="00483B0A" w:rsidRPr="00483B0A" w:rsidRDefault="00483B0A" w:rsidP="00483B0A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2/2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lastRenderedPageBreak/>
        <w:t>Преподаваемые учебные предметы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Попков Даниил Михайлович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Бакалавр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эксплуатация транспортно-технологических машин и комплексов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Удостоверение: МПО № 014120, Выдано 02.09.2023г,</w:t>
      </w:r>
    </w:p>
    <w:p w:rsidR="00483B0A" w:rsidRPr="00113B15" w:rsidRDefault="00483B0A" w:rsidP="00483B0A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1/1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Панасенко Александр Александрович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Техник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Удостоверение: МПО № 011696, Выдано 06.07.2021г,</w:t>
      </w:r>
    </w:p>
    <w:p w:rsidR="00483B0A" w:rsidRPr="00483B0A" w:rsidRDefault="00483B0A" w:rsidP="00483B0A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3/3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Карташов Александр Сергеевич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Высшее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Инженер строитель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АНО ДПО «Специалист» «Мастер производственного обучения вождению» от 04.06.2020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14/2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Преподаваемые учебные предметы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Первоначальное обучение вождению. Обучение в условиях дорожного движения.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Карташова Татьяна Александровна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Высшее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Экономист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АНО ДПО «Единый всероссийский институт дополнительного профессионального образования» «Мастер производственного обучения вождению» от 28.07.2022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14/2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Мельникова Алена Александровна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Высшее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Экономист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АНО ДПО «Единый всероссийский институт дополнительного профессионального образования» «Мастер производственного обучения вождению» от 28.07.2022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19/2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ФИО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Новоселов Артем Александрович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Техник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Удостоверение: МПО № 014221, Выдано 12.10.2023г,</w:t>
      </w:r>
    </w:p>
    <w:p w:rsidR="00483B0A" w:rsidRPr="00483B0A" w:rsidRDefault="00483B0A" w:rsidP="00483B0A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color w:val="666666"/>
          <w:lang w:eastAsia="ru-RU"/>
        </w:rPr>
        <w:t>ГБППОУ РХ «Хакасский политехнический колледж»</w:t>
      </w:r>
    </w:p>
    <w:p w:rsidR="00483B0A" w:rsidRPr="00483B0A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483B0A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483B0A">
        <w:rPr>
          <w:rFonts w:ascii="inherit" w:eastAsia="Times New Roman" w:hAnsi="inherit" w:cs="Times New Roman"/>
          <w:color w:val="666666"/>
          <w:lang w:eastAsia="ru-RU"/>
        </w:rPr>
        <w:t> 1/1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bookmarkStart w:id="0" w:name="_GoBack"/>
      <w:bookmarkEnd w:id="0"/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lastRenderedPageBreak/>
        <w:t>ФИО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</w:t>
      </w:r>
      <w:proofErr w:type="spellStart"/>
      <w:r w:rsidRPr="00113B15">
        <w:rPr>
          <w:rFonts w:ascii="inherit" w:eastAsia="Times New Roman" w:hAnsi="inherit" w:cs="Times New Roman"/>
          <w:color w:val="666666"/>
          <w:lang w:eastAsia="ru-RU"/>
        </w:rPr>
        <w:t>Захаревич</w:t>
      </w:r>
      <w:proofErr w:type="spellEnd"/>
      <w:r w:rsidRPr="00113B15">
        <w:rPr>
          <w:rFonts w:ascii="inherit" w:eastAsia="Times New Roman" w:hAnsi="inherit" w:cs="Times New Roman"/>
          <w:color w:val="666666"/>
          <w:lang w:eastAsia="ru-RU"/>
        </w:rPr>
        <w:t xml:space="preserve"> Азамат Геннадьевич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Занимаемая должность 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Мастер производственного обучения вождению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Уровень образования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среднее профессиональное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Квалификация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Техник-механик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Повышения квалификации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Удостоверение: НАА19 № 000359, Выдано</w:t>
      </w:r>
    </w:p>
    <w:p w:rsidR="00483B0A" w:rsidRPr="00113B15" w:rsidRDefault="00483B0A" w:rsidP="00483B0A">
      <w:pPr>
        <w:spacing w:after="36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color w:val="666666"/>
          <w:lang w:eastAsia="ru-RU"/>
        </w:rPr>
        <w:t>15.09.2023г, ЧПОУ «Автошкола Лидер+»</w:t>
      </w:r>
    </w:p>
    <w:p w:rsidR="00483B0A" w:rsidRPr="00113B15" w:rsidRDefault="00483B0A" w:rsidP="00483B0A">
      <w:pPr>
        <w:spacing w:after="0" w:line="240" w:lineRule="auto"/>
        <w:textAlignment w:val="baseline"/>
        <w:rPr>
          <w:rFonts w:ascii="inherit" w:eastAsia="Times New Roman" w:hAnsi="inherit" w:cs="Times New Roman"/>
          <w:color w:val="666666"/>
          <w:lang w:eastAsia="ru-RU"/>
        </w:rPr>
      </w:pPr>
      <w:r w:rsidRPr="00113B15">
        <w:rPr>
          <w:rFonts w:ascii="inherit" w:eastAsia="Times New Roman" w:hAnsi="inherit" w:cs="Times New Roman"/>
          <w:b/>
          <w:bCs/>
          <w:i/>
          <w:iCs/>
          <w:color w:val="666666"/>
          <w:bdr w:val="none" w:sz="0" w:space="0" w:color="auto" w:frame="1"/>
          <w:lang w:eastAsia="ru-RU"/>
        </w:rPr>
        <w:t>Общий стаж работы/ Стаж по специальности</w:t>
      </w:r>
      <w:r w:rsidRPr="00113B15">
        <w:rPr>
          <w:rFonts w:ascii="inherit" w:eastAsia="Times New Roman" w:hAnsi="inherit" w:cs="Times New Roman"/>
          <w:color w:val="666666"/>
          <w:lang w:eastAsia="ru-RU"/>
        </w:rPr>
        <w:t> 32/2</w:t>
      </w:r>
    </w:p>
    <w:p w:rsidR="00483B0A" w:rsidRDefault="00483B0A" w:rsidP="00483B0A"/>
    <w:p w:rsidR="002406D8" w:rsidRDefault="002406D8"/>
    <w:sectPr w:rsidR="00240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B0A"/>
    <w:rsid w:val="002406D8"/>
    <w:rsid w:val="00483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A183B"/>
  <w15:chartTrackingRefBased/>
  <w15:docId w15:val="{93292B6F-323A-4AB5-BF55-0CE32637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3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Зотова</dc:creator>
  <cp:keywords/>
  <dc:description/>
  <cp:lastModifiedBy>Елена Зотова</cp:lastModifiedBy>
  <cp:revision>1</cp:revision>
  <dcterms:created xsi:type="dcterms:W3CDTF">2025-05-29T07:26:00Z</dcterms:created>
  <dcterms:modified xsi:type="dcterms:W3CDTF">2025-05-29T07:31:00Z</dcterms:modified>
</cp:coreProperties>
</file>